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附表2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乌海市生态环境综合执法支队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办公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耗材报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价单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</w:t>
      </w:r>
    </w:p>
    <w:tbl>
      <w:tblPr>
        <w:tblStyle w:val="3"/>
        <w:tblW w:w="8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  <w:gridCol w:w="2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联想打印机2510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联想打印机2510 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HP3525硒鼓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兄弟打印机B7700D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京瓷4012i 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HP打印机M126nw硒鼓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奔图打印机M7105N硒鼓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奔图打印机M7105N粉盒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奔图打印机M7112DN硒鼓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奔图打印机M7112DN粉盒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奔图打印机M7300FDN硒鼓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奔图打印机M7300FDN粉盒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奔图打印机P3320D硒鼓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奔图打印机P3320D粉盒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奔图打印机P3305DN硒鼓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奔图打印机P3305DN粉盒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电脑维修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网络维修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jMyYWE2MWRmMWQ5NWM0MTc4MDE2MWFiMTBkMTMifQ=="/>
  </w:docVars>
  <w:rsids>
    <w:rsidRoot w:val="6D112575"/>
    <w:rsid w:val="0E2972D6"/>
    <w:rsid w:val="2B7F3EAD"/>
    <w:rsid w:val="37ADA449"/>
    <w:rsid w:val="3F1F1008"/>
    <w:rsid w:val="449F1539"/>
    <w:rsid w:val="4592518D"/>
    <w:rsid w:val="5B00184D"/>
    <w:rsid w:val="5F774FD2"/>
    <w:rsid w:val="628E03BF"/>
    <w:rsid w:val="6D112575"/>
    <w:rsid w:val="7BE38070"/>
    <w:rsid w:val="7FEB1064"/>
    <w:rsid w:val="F9D73B13"/>
    <w:rsid w:val="FF739C10"/>
    <w:rsid w:val="FFD99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2024-03-14T06:44:00Z</dcterms:created>
  <dc:creator>亿彩快印</dc:creator>
  <cp:lastModifiedBy>wh</cp:lastModifiedBy>
  <dcterms:modified xsi:type="dcterms:W3CDTF">2026-03-16T09:59:04Z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DBB37A98A1FB4D0190AE7179C76DE34D_13</vt:lpwstr>
  </property>
</Properties>
</file>